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EA7D41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24"/>
          <w:szCs w:val="24"/>
        </w:rPr>
      </w:pPr>
      <w:r w:rsidRPr="00EA7D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EA7D41">
        <w:rPr>
          <w:rFonts w:ascii="Times New Roman" w:hAnsi="Times New Roman" w:cs="Times New Roman"/>
          <w:sz w:val="24"/>
          <w:szCs w:val="24"/>
        </w:rPr>
        <w:tab/>
      </w:r>
    </w:p>
    <w:p w:rsidR="008D6DDC" w:rsidRPr="00EA7D41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D41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D6DDC" w:rsidRPr="00EA7D41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D41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</w:p>
    <w:p w:rsidR="008D6DDC" w:rsidRPr="00EA7D41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6DDC" w:rsidRPr="00EA7D41" w:rsidP="00AB1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D41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EA7D41" w:rsidR="00AB1B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EA7D4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A7D41" w:rsidR="00A81833">
        <w:rPr>
          <w:rFonts w:ascii="Times New Roman" w:hAnsi="Times New Roman" w:cs="Times New Roman"/>
          <w:sz w:val="24"/>
          <w:szCs w:val="24"/>
        </w:rPr>
        <w:t xml:space="preserve">   </w:t>
      </w:r>
      <w:r w:rsidRPr="00EA7D41" w:rsidR="006568A0">
        <w:rPr>
          <w:rFonts w:ascii="Times New Roman" w:hAnsi="Times New Roman" w:cs="Times New Roman"/>
          <w:sz w:val="24"/>
          <w:szCs w:val="24"/>
        </w:rPr>
        <w:t xml:space="preserve"> </w:t>
      </w:r>
      <w:r w:rsidRPr="00EA7D41">
        <w:rPr>
          <w:rFonts w:ascii="Times New Roman" w:hAnsi="Times New Roman" w:cs="Times New Roman"/>
          <w:sz w:val="24"/>
          <w:szCs w:val="24"/>
        </w:rPr>
        <w:t xml:space="preserve">  </w:t>
      </w:r>
      <w:r w:rsidRPr="00EA7D41" w:rsidR="004B087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A7D41" w:rsidR="000D372D">
        <w:rPr>
          <w:rFonts w:ascii="Times New Roman" w:hAnsi="Times New Roman" w:cs="Times New Roman"/>
          <w:sz w:val="24"/>
          <w:szCs w:val="24"/>
        </w:rPr>
        <w:t>1</w:t>
      </w:r>
      <w:r w:rsidR="00BC5970">
        <w:rPr>
          <w:rFonts w:ascii="Times New Roman" w:hAnsi="Times New Roman" w:cs="Times New Roman"/>
          <w:sz w:val="24"/>
          <w:szCs w:val="24"/>
        </w:rPr>
        <w:t>7</w:t>
      </w:r>
      <w:r w:rsidRPr="00EA7D41" w:rsidR="000D372D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EA7D41" w:rsidR="006568A0">
        <w:rPr>
          <w:rFonts w:ascii="Times New Roman" w:hAnsi="Times New Roman" w:cs="Times New Roman"/>
          <w:sz w:val="24"/>
          <w:szCs w:val="24"/>
        </w:rPr>
        <w:t xml:space="preserve"> 2026</w:t>
      </w:r>
      <w:r w:rsidRPr="00EA7D4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6DDC" w:rsidRPr="00EA7D41" w:rsidP="00EA7D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A7D41">
        <w:rPr>
          <w:rFonts w:ascii="Times New Roman" w:hAnsi="Times New Roman" w:cs="Times New Roman"/>
          <w:sz w:val="24"/>
          <w:szCs w:val="24"/>
        </w:rPr>
        <w:tab/>
      </w:r>
    </w:p>
    <w:p w:rsidR="006568A0" w:rsidRPr="00EA7D41" w:rsidP="00EA7D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Мансийского автономного округа – Югры </w:t>
      </w:r>
      <w:r>
        <w:rPr>
          <w:rFonts w:ascii="Times New Roman" w:eastAsia="Times New Roman" w:hAnsi="Times New Roman" w:cs="Times New Roman"/>
          <w:sz w:val="24"/>
          <w:szCs w:val="24"/>
        </w:rPr>
        <w:t>и.о</w:t>
      </w:r>
      <w:r>
        <w:rPr>
          <w:rFonts w:ascii="Times New Roman" w:eastAsia="Times New Roman" w:hAnsi="Times New Roman" w:cs="Times New Roman"/>
          <w:sz w:val="24"/>
          <w:szCs w:val="24"/>
        </w:rPr>
        <w:t>. м</w:t>
      </w:r>
      <w:r w:rsidRPr="00EA7D41">
        <w:rPr>
          <w:rFonts w:ascii="Times New Roman" w:eastAsia="Times New Roman" w:hAnsi="Times New Roman" w:cs="Times New Roman"/>
          <w:sz w:val="24"/>
          <w:szCs w:val="24"/>
        </w:rPr>
        <w:t>ирово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EA7D41">
        <w:rPr>
          <w:rFonts w:ascii="Times New Roman" w:eastAsia="Times New Roman" w:hAnsi="Times New Roman" w:cs="Times New Roman"/>
          <w:sz w:val="24"/>
          <w:szCs w:val="24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D41">
        <w:rPr>
          <w:rFonts w:ascii="Times New Roman" w:eastAsia="Times New Roman" w:hAnsi="Times New Roman" w:cs="Times New Roman"/>
          <w:sz w:val="24"/>
          <w:szCs w:val="24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A7D41">
        <w:rPr>
          <w:rFonts w:ascii="Times New Roman" w:eastAsia="Times New Roman" w:hAnsi="Times New Roman" w:cs="Times New Roman"/>
          <w:sz w:val="24"/>
          <w:szCs w:val="24"/>
        </w:rPr>
        <w:t xml:space="preserve">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8A0BC5" w:rsidRPr="00EA7D41" w:rsidP="00EA7D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D41">
        <w:rPr>
          <w:rFonts w:ascii="Times New Roman" w:hAnsi="Times New Roman" w:cs="Times New Roman"/>
          <w:sz w:val="24"/>
          <w:szCs w:val="24"/>
        </w:rPr>
        <w:t>рассмотрев дел</w:t>
      </w:r>
      <w:r w:rsidRPr="00EA7D41" w:rsidR="008629B8">
        <w:rPr>
          <w:rFonts w:ascii="Times New Roman" w:hAnsi="Times New Roman" w:cs="Times New Roman"/>
          <w:sz w:val="24"/>
          <w:szCs w:val="24"/>
        </w:rPr>
        <w:t>о</w:t>
      </w:r>
      <w:r w:rsidRPr="00EA7D41">
        <w:rPr>
          <w:rFonts w:ascii="Times New Roman" w:hAnsi="Times New Roman" w:cs="Times New Roman"/>
          <w:sz w:val="24"/>
          <w:szCs w:val="24"/>
        </w:rPr>
        <w:t xml:space="preserve"> об</w:t>
      </w:r>
      <w:r w:rsidRPr="00EA7D41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BC5970">
        <w:rPr>
          <w:rFonts w:ascii="Times New Roman" w:hAnsi="Times New Roman" w:cs="Times New Roman"/>
          <w:color w:val="000000"/>
          <w:sz w:val="24"/>
          <w:szCs w:val="24"/>
        </w:rPr>
        <w:t>Халидова</w:t>
      </w:r>
      <w:r w:rsidR="00BC59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5970">
        <w:rPr>
          <w:rFonts w:ascii="Times New Roman" w:hAnsi="Times New Roman" w:cs="Times New Roman"/>
          <w:color w:val="000000"/>
          <w:sz w:val="24"/>
          <w:szCs w:val="24"/>
        </w:rPr>
        <w:t>Робарта</w:t>
      </w:r>
      <w:r w:rsidR="00BC59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5970">
        <w:rPr>
          <w:rFonts w:ascii="Times New Roman" w:hAnsi="Times New Roman" w:cs="Times New Roman"/>
          <w:color w:val="000000"/>
          <w:sz w:val="24"/>
          <w:szCs w:val="24"/>
        </w:rPr>
        <w:t>Хизриевича</w:t>
      </w:r>
      <w:r w:rsidRPr="00EA7D41" w:rsidR="000D372D">
        <w:rPr>
          <w:rFonts w:ascii="Times New Roman" w:hAnsi="Times New Roman" w:cs="Times New Roman"/>
          <w:sz w:val="24"/>
          <w:szCs w:val="24"/>
        </w:rPr>
        <w:t xml:space="preserve">, </w:t>
      </w:r>
      <w:r w:rsidR="005D3B2D">
        <w:rPr>
          <w:rFonts w:ascii="Times New Roman" w:hAnsi="Times New Roman" w:cs="Times New Roman"/>
          <w:sz w:val="24"/>
          <w:szCs w:val="24"/>
        </w:rPr>
        <w:t>*</w:t>
      </w:r>
      <w:r w:rsidRPr="00EA7D41" w:rsidR="00770A9D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Pr="00EA7D41" w:rsidR="001F55E0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670A0C" w:rsidRPr="00EA7D41" w:rsidP="00EA7D4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A7D41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EA7D41" w:rsidP="00EA7D4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EA7D41" w:rsidP="00EA7D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Халидов</w:t>
      </w:r>
      <w:r>
        <w:rPr>
          <w:rFonts w:ascii="Times New Roman" w:hAnsi="Times New Roman" w:cs="Times New Roman"/>
          <w:sz w:val="24"/>
          <w:szCs w:val="24"/>
        </w:rPr>
        <w:t xml:space="preserve"> Р.Х.</w:t>
      </w:r>
      <w:r w:rsidRPr="00EA7D41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EA7D41" w:rsidR="008F07FC">
        <w:rPr>
          <w:rFonts w:ascii="Times New Roman" w:hAnsi="Times New Roman" w:cs="Times New Roman"/>
          <w:sz w:val="24"/>
          <w:szCs w:val="24"/>
        </w:rPr>
        <w:t>105862</w:t>
      </w:r>
      <w:r w:rsidRPr="00EA7D41" w:rsidR="005D2B1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0725033821</w:t>
      </w:r>
      <w:r w:rsidRPr="00EA7D41" w:rsidR="00B402AD">
        <w:rPr>
          <w:rFonts w:ascii="Times New Roman" w:hAnsi="Times New Roman" w:cs="Times New Roman"/>
          <w:sz w:val="24"/>
          <w:szCs w:val="24"/>
        </w:rPr>
        <w:t xml:space="preserve"> </w:t>
      </w:r>
      <w:r w:rsidRPr="00EA7D41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25.07.</w:t>
      </w:r>
      <w:r w:rsidRPr="00EA7D41" w:rsidR="005E7633">
        <w:rPr>
          <w:rFonts w:ascii="Times New Roman" w:hAnsi="Times New Roman" w:cs="Times New Roman"/>
          <w:sz w:val="24"/>
          <w:szCs w:val="24"/>
        </w:rPr>
        <w:t>202</w:t>
      </w:r>
      <w:r w:rsidRPr="00EA7D41" w:rsidR="009C69D2">
        <w:rPr>
          <w:rFonts w:ascii="Times New Roman" w:hAnsi="Times New Roman" w:cs="Times New Roman"/>
          <w:sz w:val="24"/>
          <w:szCs w:val="24"/>
        </w:rPr>
        <w:t>5</w:t>
      </w:r>
      <w:r w:rsidRPr="00EA7D41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EA7D41" w:rsidR="009C69D2">
        <w:rPr>
          <w:rFonts w:ascii="Times New Roman" w:hAnsi="Times New Roman" w:cs="Times New Roman"/>
          <w:sz w:val="24"/>
          <w:szCs w:val="24"/>
        </w:rPr>
        <w:t xml:space="preserve"> 750</w:t>
      </w:r>
      <w:r w:rsidRPr="00EA7D41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</w:t>
      </w:r>
      <w:r w:rsidRPr="00EA7D41" w:rsidR="009C69D2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EA7D41" w:rsidR="004A1444">
        <w:rPr>
          <w:rFonts w:ascii="Times New Roman" w:hAnsi="Times New Roman" w:cs="Times New Roman"/>
          <w:sz w:val="24"/>
          <w:szCs w:val="24"/>
        </w:rPr>
        <w:t xml:space="preserve">дней со дня вступления постановления в законную силу </w:t>
      </w:r>
      <w:r w:rsidR="0031430A">
        <w:rPr>
          <w:rFonts w:ascii="Times New Roman" w:hAnsi="Times New Roman" w:cs="Times New Roman"/>
          <w:sz w:val="24"/>
          <w:szCs w:val="24"/>
        </w:rPr>
        <w:t>06</w:t>
      </w:r>
      <w:r w:rsidRPr="00EA7D41" w:rsidR="00E10705">
        <w:rPr>
          <w:rFonts w:ascii="Times New Roman" w:hAnsi="Times New Roman" w:cs="Times New Roman"/>
          <w:sz w:val="24"/>
          <w:szCs w:val="24"/>
        </w:rPr>
        <w:t>.08</w:t>
      </w:r>
      <w:r w:rsidRPr="00EA7D41" w:rsidR="005E7633">
        <w:rPr>
          <w:rFonts w:ascii="Times New Roman" w:hAnsi="Times New Roman" w:cs="Times New Roman"/>
          <w:sz w:val="24"/>
          <w:szCs w:val="24"/>
        </w:rPr>
        <w:t>.202</w:t>
      </w:r>
      <w:r w:rsidRPr="00EA7D41" w:rsidR="009C69D2">
        <w:rPr>
          <w:rFonts w:ascii="Times New Roman" w:hAnsi="Times New Roman" w:cs="Times New Roman"/>
          <w:sz w:val="24"/>
          <w:szCs w:val="24"/>
        </w:rPr>
        <w:t>5</w:t>
      </w:r>
      <w:r w:rsidRPr="00EA7D41">
        <w:rPr>
          <w:rFonts w:ascii="Times New Roman" w:hAnsi="Times New Roman" w:cs="Times New Roman"/>
          <w:sz w:val="24"/>
          <w:szCs w:val="24"/>
        </w:rPr>
        <w:t>.</w:t>
      </w:r>
    </w:p>
    <w:p w:rsidR="0060471C" w:rsidRPr="00EA7D41" w:rsidP="00EA7D41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Халидов</w:t>
      </w:r>
      <w:r>
        <w:rPr>
          <w:sz w:val="24"/>
          <w:szCs w:val="24"/>
        </w:rPr>
        <w:t xml:space="preserve"> Р.Х.</w:t>
      </w:r>
      <w:r w:rsidRPr="00EA7D41" w:rsidR="006C66BA">
        <w:rPr>
          <w:sz w:val="24"/>
          <w:szCs w:val="24"/>
        </w:rPr>
        <w:t xml:space="preserve"> </w:t>
      </w:r>
      <w:r w:rsidRPr="00EA7D41">
        <w:rPr>
          <w:iCs/>
          <w:sz w:val="24"/>
          <w:szCs w:val="24"/>
        </w:rPr>
        <w:t xml:space="preserve">на рассмотрение дела не явился, </w:t>
      </w:r>
      <w:r w:rsidRPr="00EA7D41">
        <w:rPr>
          <w:sz w:val="24"/>
          <w:szCs w:val="24"/>
        </w:rPr>
        <w:t>о времени и месте рассмотрения дела надлежаще извещен. Ходатайств об отложении дела от него не поступало, при таких обстоятельствах, в соответствии с ч. 2 ст.25.1 КоАП РФ, мировой судья считает возможным рассмотреть дело в его отсутствие по имеющимся материалам дела.</w:t>
      </w:r>
    </w:p>
    <w:p w:rsidR="0060471C" w:rsidRPr="00EA7D41" w:rsidP="00EA7D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D41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Pr="00EA7D41" w:rsidR="00E10705">
        <w:rPr>
          <w:rFonts w:ascii="Times New Roman" w:hAnsi="Times New Roman" w:cs="Times New Roman"/>
          <w:sz w:val="24"/>
          <w:szCs w:val="24"/>
        </w:rPr>
        <w:t>№</w:t>
      </w:r>
      <w:r w:rsidRPr="00EA7D41">
        <w:rPr>
          <w:rFonts w:ascii="Times New Roman" w:hAnsi="Times New Roman" w:cs="Times New Roman"/>
          <w:sz w:val="24"/>
          <w:szCs w:val="24"/>
        </w:rPr>
        <w:t>188108862</w:t>
      </w:r>
      <w:r w:rsidRPr="00EA7D41" w:rsidR="00E10705">
        <w:rPr>
          <w:rFonts w:ascii="Times New Roman" w:hAnsi="Times New Roman" w:cs="Times New Roman"/>
          <w:sz w:val="24"/>
          <w:szCs w:val="24"/>
        </w:rPr>
        <w:t>509200917</w:t>
      </w:r>
      <w:r w:rsidR="0031430A">
        <w:rPr>
          <w:rFonts w:ascii="Times New Roman" w:hAnsi="Times New Roman" w:cs="Times New Roman"/>
          <w:sz w:val="24"/>
          <w:szCs w:val="24"/>
        </w:rPr>
        <w:t>50</w:t>
      </w:r>
      <w:r w:rsidRPr="00EA7D41" w:rsidR="00E10705">
        <w:rPr>
          <w:rFonts w:ascii="Times New Roman" w:hAnsi="Times New Roman" w:cs="Times New Roman"/>
          <w:sz w:val="24"/>
          <w:szCs w:val="24"/>
        </w:rPr>
        <w:t xml:space="preserve"> </w:t>
      </w:r>
      <w:r w:rsidRPr="00EA7D41">
        <w:rPr>
          <w:rFonts w:ascii="Times New Roman" w:hAnsi="Times New Roman" w:cs="Times New Roman"/>
          <w:sz w:val="24"/>
          <w:szCs w:val="24"/>
        </w:rPr>
        <w:t xml:space="preserve">от </w:t>
      </w:r>
      <w:r w:rsidRPr="00EA7D41" w:rsidR="00E10705">
        <w:rPr>
          <w:rFonts w:ascii="Times New Roman" w:hAnsi="Times New Roman" w:cs="Times New Roman"/>
          <w:sz w:val="24"/>
          <w:szCs w:val="24"/>
        </w:rPr>
        <w:t>22.12</w:t>
      </w:r>
      <w:r w:rsidRPr="00EA7D41" w:rsidR="003D0D5C">
        <w:rPr>
          <w:rFonts w:ascii="Times New Roman" w:hAnsi="Times New Roman" w:cs="Times New Roman"/>
          <w:sz w:val="24"/>
          <w:szCs w:val="24"/>
        </w:rPr>
        <w:t>.202</w:t>
      </w:r>
      <w:r w:rsidRPr="00EA7D41" w:rsidR="00781724">
        <w:rPr>
          <w:rFonts w:ascii="Times New Roman" w:hAnsi="Times New Roman" w:cs="Times New Roman"/>
          <w:sz w:val="24"/>
          <w:szCs w:val="24"/>
        </w:rPr>
        <w:t>5</w:t>
      </w:r>
      <w:r w:rsidRPr="00EA7D41" w:rsidR="003D0D5C">
        <w:rPr>
          <w:rFonts w:ascii="Times New Roman" w:hAnsi="Times New Roman" w:cs="Times New Roman"/>
          <w:sz w:val="24"/>
          <w:szCs w:val="24"/>
        </w:rPr>
        <w:t>;</w:t>
      </w:r>
      <w:r w:rsidRPr="00EA7D41" w:rsidR="004B2EF9">
        <w:rPr>
          <w:rFonts w:ascii="Times New Roman" w:hAnsi="Times New Roman" w:cs="Times New Roman"/>
          <w:sz w:val="24"/>
          <w:szCs w:val="24"/>
        </w:rPr>
        <w:t xml:space="preserve"> </w:t>
      </w:r>
      <w:r w:rsidRPr="00EA7D41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почтового отправления; сведения с ГИС ГМП с результатом поиска правонарушений, из которых видно, что штраф по постановлению </w:t>
      </w:r>
      <w:r w:rsidR="00DF7CBB">
        <w:rPr>
          <w:rFonts w:ascii="Times New Roman" w:hAnsi="Times New Roman" w:cs="Times New Roman"/>
          <w:sz w:val="24"/>
          <w:szCs w:val="24"/>
        </w:rPr>
        <w:t>Халидов</w:t>
      </w:r>
      <w:r w:rsidR="00DF7CBB">
        <w:rPr>
          <w:rFonts w:ascii="Times New Roman" w:hAnsi="Times New Roman" w:cs="Times New Roman"/>
          <w:sz w:val="24"/>
          <w:szCs w:val="24"/>
        </w:rPr>
        <w:t xml:space="preserve"> Р.Х.</w:t>
      </w:r>
      <w:r w:rsidRPr="00EA7D41">
        <w:rPr>
          <w:rFonts w:ascii="Times New Roman" w:hAnsi="Times New Roman" w:cs="Times New Roman"/>
          <w:sz w:val="24"/>
          <w:szCs w:val="24"/>
        </w:rPr>
        <w:t xml:space="preserve"> не уплатил</w:t>
      </w:r>
      <w:r w:rsidRPr="00EA7D41" w:rsidR="0084296A">
        <w:rPr>
          <w:rFonts w:ascii="Times New Roman" w:hAnsi="Times New Roman" w:cs="Times New Roman"/>
          <w:sz w:val="24"/>
          <w:szCs w:val="24"/>
        </w:rPr>
        <w:t xml:space="preserve">; копию постановления </w:t>
      </w:r>
      <w:r w:rsidR="0031430A">
        <w:rPr>
          <w:rFonts w:ascii="Times New Roman" w:hAnsi="Times New Roman" w:cs="Times New Roman"/>
          <w:sz w:val="24"/>
          <w:szCs w:val="24"/>
        </w:rPr>
        <w:t>№18810586250725033821 от 25.07.2025</w:t>
      </w:r>
      <w:r w:rsidRPr="00EA7D41">
        <w:rPr>
          <w:rFonts w:ascii="Times New Roman" w:hAnsi="Times New Roman" w:cs="Times New Roman"/>
          <w:sz w:val="24"/>
          <w:szCs w:val="24"/>
        </w:rPr>
        <w:t>, приходит к следующему выводу.</w:t>
      </w:r>
    </w:p>
    <w:p w:rsidR="0060471C" w:rsidRPr="00EA7D41" w:rsidP="00EA7D41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EA7D41">
          <w:rPr>
            <w:rStyle w:val="Hyperlink"/>
            <w:color w:val="auto"/>
            <w:u w:val="none"/>
          </w:rPr>
          <w:t>Часть 1 ст. 20.25</w:t>
        </w:r>
      </w:hyperlink>
      <w:r w:rsidRPr="00EA7D41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EA7D41">
          <w:rPr>
            <w:rStyle w:val="Hyperlink"/>
            <w:color w:val="auto"/>
            <w:u w:val="none"/>
          </w:rPr>
          <w:t>КоАП РФ</w:t>
        </w:r>
      </w:hyperlink>
      <w:r w:rsidRPr="00EA7D41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0471C" w:rsidRPr="00EA7D41" w:rsidP="00EA7D41">
      <w:pPr>
        <w:pStyle w:val="s1"/>
        <w:spacing w:before="0" w:beforeAutospacing="0" w:after="0" w:afterAutospacing="0"/>
        <w:ind w:firstLine="567"/>
        <w:jc w:val="both"/>
      </w:pPr>
      <w:r w:rsidRPr="00EA7D41">
        <w:t xml:space="preserve">Согласно </w:t>
      </w:r>
      <w:hyperlink r:id="rId4" w:anchor="/document/12125267/entry/32201" w:history="1">
        <w:r w:rsidRPr="00EA7D41">
          <w:rPr>
            <w:rStyle w:val="Hyperlink"/>
            <w:color w:val="auto"/>
            <w:u w:val="none"/>
          </w:rPr>
          <w:t>ч. 1 ст. 32.2</w:t>
        </w:r>
      </w:hyperlink>
      <w:r w:rsidRPr="00EA7D41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EA7D41">
          <w:rPr>
            <w:rStyle w:val="Hyperlink"/>
            <w:color w:val="auto"/>
            <w:u w:val="none"/>
          </w:rPr>
          <w:t>статьей 31.5</w:t>
        </w:r>
      </w:hyperlink>
      <w:r w:rsidRPr="00EA7D41">
        <w:t xml:space="preserve"> настоящего Кодекса.</w:t>
      </w:r>
    </w:p>
    <w:p w:rsidR="0060471C" w:rsidRPr="00EA7D41" w:rsidP="00EA7D41">
      <w:pPr>
        <w:pStyle w:val="BodyTextIndent"/>
        <w:ind w:firstLine="567"/>
      </w:pPr>
      <w:r w:rsidRPr="00EA7D41">
        <w:t xml:space="preserve">В судебном заседании установлено, что </w:t>
      </w:r>
      <w:r w:rsidR="00DF7CBB">
        <w:t>Халидов</w:t>
      </w:r>
      <w:r w:rsidR="00DF7CBB">
        <w:t xml:space="preserve"> Р.Х.</w:t>
      </w:r>
      <w:r w:rsidRPr="00EA7D41">
        <w:t xml:space="preserve">, являясь привлеченным к административной ответственности, за которое ему, согласно постановлению </w:t>
      </w:r>
      <w:r w:rsidR="0031430A">
        <w:t xml:space="preserve">№18810586250725033821 от 25.07.2025 </w:t>
      </w:r>
      <w:r w:rsidRPr="00EA7D41">
        <w:t xml:space="preserve">назначено административное наказание в виде штрафа. Постановление было направлено </w:t>
      </w:r>
      <w:r w:rsidR="00DF7CBB">
        <w:t>Халидов</w:t>
      </w:r>
      <w:r w:rsidR="0031430A">
        <w:t>у</w:t>
      </w:r>
      <w:r w:rsidR="00DF7CBB">
        <w:t xml:space="preserve"> Р.Х.</w:t>
      </w:r>
      <w:r w:rsidRPr="00EA7D41">
        <w:t xml:space="preserve"> </w:t>
      </w:r>
      <w:r w:rsidRPr="00EA7D41" w:rsidR="006264DF">
        <w:t xml:space="preserve">заказным </w:t>
      </w:r>
      <w:r w:rsidRPr="00EA7D41">
        <w:t xml:space="preserve">письмом с почтовым уведомлением по адресу регистрации. Постановление вступило в законную силу, административный штраф в срок, установленный ч. 1 ст. 20.25 </w:t>
      </w:r>
      <w:hyperlink r:id="rId4" w:anchor="/document/12125267/entry/0" w:history="1">
        <w:r w:rsidRPr="00EA7D41">
          <w:rPr>
            <w:rStyle w:val="Hyperlink"/>
            <w:color w:val="auto"/>
            <w:u w:val="none"/>
          </w:rPr>
          <w:t>КоАП РФ</w:t>
        </w:r>
      </w:hyperlink>
      <w:r w:rsidRPr="00EA7D41">
        <w:t xml:space="preserve">, не уплачен. </w:t>
      </w:r>
    </w:p>
    <w:p w:rsidR="0060471C" w:rsidRPr="00EA7D41" w:rsidP="00EA7D41">
      <w:pPr>
        <w:pStyle w:val="BodyTextIndent"/>
        <w:ind w:firstLine="567"/>
      </w:pPr>
      <w:r w:rsidRPr="00EA7D41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</w:t>
      </w:r>
      <w:r w:rsidRPr="00EA7D41">
        <w:t xml:space="preserve">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60471C" w:rsidRPr="00EA7D41" w:rsidP="00EA7D41">
      <w:pPr>
        <w:pStyle w:val="BodyTextIndent"/>
        <w:ind w:firstLine="567"/>
      </w:pPr>
      <w:r w:rsidRPr="00EA7D41">
        <w:t xml:space="preserve">Таким образом, мировой судья считает, что </w:t>
      </w:r>
      <w:r w:rsidR="00DF7CBB">
        <w:t>Халидов</w:t>
      </w:r>
      <w:r w:rsidR="00DF7CBB">
        <w:t xml:space="preserve"> Р.Х.</w:t>
      </w:r>
      <w:r w:rsidRPr="00EA7D41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60471C" w:rsidRPr="00EA7D41" w:rsidP="00EA7D41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D41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0471C" w:rsidRPr="00EA7D41" w:rsidP="00EA7D41">
      <w:pPr>
        <w:pStyle w:val="BodyTextIndent"/>
        <w:ind w:firstLine="567"/>
      </w:pPr>
      <w:r w:rsidRPr="00EA7D41"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0471C" w:rsidRPr="00EA7D41" w:rsidP="00EA7D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D41">
        <w:rPr>
          <w:rFonts w:ascii="Times New Roman" w:hAnsi="Times New Roman" w:cs="Times New Roman"/>
          <w:sz w:val="24"/>
          <w:szCs w:val="24"/>
        </w:rPr>
        <w:t xml:space="preserve">Обстоятельства, смягчающих и отягчающих административную ответственность в соответствии со </w:t>
      </w:r>
      <w:r w:rsidRPr="00EA7D41">
        <w:rPr>
          <w:rFonts w:ascii="Times New Roman" w:hAnsi="Times New Roman" w:cs="Times New Roman"/>
          <w:sz w:val="24"/>
          <w:szCs w:val="24"/>
        </w:rPr>
        <w:t>ст.ст</w:t>
      </w:r>
      <w:r w:rsidRPr="00EA7D41">
        <w:rPr>
          <w:rFonts w:ascii="Times New Roman" w:hAnsi="Times New Roman" w:cs="Times New Roman"/>
          <w:sz w:val="24"/>
          <w:szCs w:val="24"/>
        </w:rPr>
        <w:t xml:space="preserve">. 4.2, 4.3 КоАП РФ не установлено. </w:t>
      </w:r>
    </w:p>
    <w:p w:rsidR="0060471C" w:rsidRPr="00EA7D41" w:rsidP="00EA7D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D41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DF7CBB">
        <w:rPr>
          <w:rFonts w:ascii="Times New Roman" w:hAnsi="Times New Roman" w:cs="Times New Roman"/>
          <w:sz w:val="24"/>
          <w:szCs w:val="24"/>
        </w:rPr>
        <w:t>Халидов</w:t>
      </w:r>
      <w:r w:rsidR="0031430A">
        <w:rPr>
          <w:rFonts w:ascii="Times New Roman" w:hAnsi="Times New Roman" w:cs="Times New Roman"/>
          <w:sz w:val="24"/>
          <w:szCs w:val="24"/>
        </w:rPr>
        <w:t>а</w:t>
      </w:r>
      <w:r w:rsidR="00DF7CBB">
        <w:rPr>
          <w:rFonts w:ascii="Times New Roman" w:hAnsi="Times New Roman" w:cs="Times New Roman"/>
          <w:sz w:val="24"/>
          <w:szCs w:val="24"/>
        </w:rPr>
        <w:t xml:space="preserve"> Р.Х.</w:t>
      </w:r>
      <w:r w:rsidRPr="00EA7D41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60471C" w:rsidRPr="00EA7D41" w:rsidP="00EA7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A7D41">
        <w:rPr>
          <w:rFonts w:ascii="Times New Roman" w:hAnsi="Times New Roman" w:cs="Times New Roman"/>
          <w:sz w:val="24"/>
          <w:szCs w:val="24"/>
        </w:rPr>
        <w:t xml:space="preserve">Руководствуясь ч. 1 ст. 20.25, </w:t>
      </w:r>
      <w:r w:rsidRPr="00EA7D41">
        <w:rPr>
          <w:rFonts w:ascii="Times New Roman" w:hAnsi="Times New Roman" w:cs="Times New Roman"/>
          <w:sz w:val="24"/>
          <w:szCs w:val="24"/>
        </w:rPr>
        <w:t>ст.ст</w:t>
      </w:r>
      <w:r w:rsidRPr="00EA7D41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60471C" w:rsidRPr="00EA7D41" w:rsidP="00EA7D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0471C" w:rsidRPr="00EA7D41" w:rsidP="00EA7D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A7D41">
        <w:rPr>
          <w:rFonts w:ascii="Times New Roman" w:hAnsi="Times New Roman" w:cs="Times New Roman"/>
          <w:sz w:val="24"/>
          <w:szCs w:val="24"/>
        </w:rPr>
        <w:t>ПОСТАНОВИЛ:</w:t>
      </w:r>
    </w:p>
    <w:p w:rsidR="0060471C" w:rsidRPr="00EA7D41" w:rsidP="00EA7D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0471C" w:rsidRPr="00EA7D41" w:rsidP="00FC5206">
      <w:pPr>
        <w:pStyle w:val="BodyTextIndent"/>
        <w:ind w:firstLine="570"/>
      </w:pPr>
      <w:r w:rsidRPr="00EA7D41">
        <w:t xml:space="preserve">признать </w:t>
      </w:r>
      <w:r w:rsidR="006E000E">
        <w:rPr>
          <w:color w:val="000000"/>
        </w:rPr>
        <w:t>Халидова</w:t>
      </w:r>
      <w:r w:rsidR="006E000E">
        <w:rPr>
          <w:color w:val="000000"/>
        </w:rPr>
        <w:t xml:space="preserve"> </w:t>
      </w:r>
      <w:r w:rsidR="006E000E">
        <w:rPr>
          <w:color w:val="000000"/>
        </w:rPr>
        <w:t>Робарта</w:t>
      </w:r>
      <w:r w:rsidR="006E000E">
        <w:rPr>
          <w:color w:val="000000"/>
        </w:rPr>
        <w:t xml:space="preserve"> </w:t>
      </w:r>
      <w:r w:rsidR="006E000E">
        <w:rPr>
          <w:color w:val="000000"/>
        </w:rPr>
        <w:t>Хизриевича</w:t>
      </w:r>
      <w:r w:rsidR="006E000E">
        <w:rPr>
          <w:color w:val="000000"/>
        </w:rPr>
        <w:t xml:space="preserve"> </w:t>
      </w:r>
      <w:r w:rsidRPr="00EA7D41">
        <w:t xml:space="preserve">виновным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</w:t>
      </w:r>
      <w:r w:rsidRPr="00EA7D41" w:rsidR="0084296A">
        <w:t>1</w:t>
      </w:r>
      <w:r w:rsidRPr="00EA7D41">
        <w:t xml:space="preserve"> </w:t>
      </w:r>
      <w:r w:rsidRPr="00EA7D41" w:rsidR="004B087E">
        <w:t>5</w:t>
      </w:r>
      <w:r w:rsidRPr="00EA7D41">
        <w:t>00 (</w:t>
      </w:r>
      <w:r w:rsidRPr="00EA7D41" w:rsidR="0084296A">
        <w:t>одна</w:t>
      </w:r>
      <w:r w:rsidRPr="00EA7D41">
        <w:t xml:space="preserve"> тысяч</w:t>
      </w:r>
      <w:r w:rsidRPr="00EA7D41" w:rsidR="0084296A">
        <w:t>а</w:t>
      </w:r>
      <w:r w:rsidRPr="00EA7D41" w:rsidR="004B087E">
        <w:t xml:space="preserve"> пятьсот</w:t>
      </w:r>
      <w:r w:rsidRPr="00EA7D41">
        <w:t>) рублей.</w:t>
      </w:r>
    </w:p>
    <w:p w:rsidR="0060471C" w:rsidRPr="00EA7D41" w:rsidP="00FC52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EA7D4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EA7D41" w:rsidR="00604CB3">
        <w:rPr>
          <w:rFonts w:ascii="Times New Roman" w:hAnsi="Times New Roman" w:cs="Times New Roman"/>
          <w:sz w:val="24"/>
          <w:szCs w:val="24"/>
        </w:rPr>
        <w:t>ч</w:t>
      </w:r>
      <w:r w:rsidRPr="00EA7D41">
        <w:rPr>
          <w:rFonts w:ascii="Times New Roman" w:hAnsi="Times New Roman" w:cs="Times New Roman"/>
          <w:sz w:val="24"/>
          <w:szCs w:val="24"/>
        </w:rPr>
        <w:t>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44552" w:rsidRPr="00EA7D41" w:rsidP="00FC5206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7D41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 w:rsidRPr="00EA7D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A7D41"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 w:rsidRPr="00EA7D41"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EA7D41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 w:rsidRPr="00EA7D41"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 w:rsidRPr="00EA7D41">
        <w:rPr>
          <w:rFonts w:ascii="Times New Roman" w:hAnsi="Times New Roman" w:cs="Times New Roman"/>
          <w:sz w:val="24"/>
          <w:szCs w:val="24"/>
        </w:rPr>
        <w:t xml:space="preserve"> УИН </w:t>
      </w:r>
      <w:r w:rsidRPr="006E000E" w:rsidR="006E000E">
        <w:rPr>
          <w:rFonts w:ascii="Times New Roman" w:hAnsi="Times New Roman" w:cs="Times New Roman"/>
          <w:sz w:val="24"/>
          <w:szCs w:val="24"/>
          <w:lang w:eastAsia="en-US"/>
        </w:rPr>
        <w:t>0412365400175000562620148</w:t>
      </w:r>
      <w:r w:rsidRPr="00EA7D41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60471C" w:rsidRPr="00EA7D41" w:rsidP="00FC5206">
      <w:pPr>
        <w:pStyle w:val="BodyTextIndent2"/>
        <w:ind w:firstLine="570"/>
        <w:rPr>
          <w:sz w:val="24"/>
          <w:szCs w:val="24"/>
        </w:rPr>
      </w:pPr>
      <w:r w:rsidRPr="00EA7D41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EA7D41" w:rsidR="0084296A">
        <w:rPr>
          <w:sz w:val="24"/>
          <w:szCs w:val="24"/>
        </w:rPr>
        <w:t>дней</w:t>
      </w:r>
      <w:r w:rsidRPr="00EA7D41">
        <w:rPr>
          <w:sz w:val="24"/>
          <w:szCs w:val="24"/>
        </w:rPr>
        <w:t xml:space="preserve"> со дня вручения или получения копии постановления.</w:t>
      </w:r>
    </w:p>
    <w:p w:rsidR="00F01D25" w:rsidRPr="00EA7D41" w:rsidP="00FC5206">
      <w:pPr>
        <w:pStyle w:val="Heading1"/>
        <w:ind w:firstLine="570"/>
        <w:rPr>
          <w:sz w:val="24"/>
          <w:szCs w:val="24"/>
        </w:rPr>
      </w:pPr>
    </w:p>
    <w:p w:rsidR="00315195" w:rsidRPr="00EA7D41" w:rsidP="00FC5206">
      <w:pPr>
        <w:pStyle w:val="Heading1"/>
        <w:ind w:firstLine="570"/>
        <w:rPr>
          <w:sz w:val="24"/>
          <w:szCs w:val="24"/>
        </w:rPr>
      </w:pPr>
      <w:r w:rsidRPr="00EA7D41">
        <w:rPr>
          <w:rFonts w:eastAsiaTheme="minorEastAsia"/>
          <w:sz w:val="24"/>
          <w:szCs w:val="24"/>
        </w:rPr>
        <w:t>Мировой судья                                                                                           С.С. Красников</w:t>
      </w:r>
    </w:p>
    <w:sectPr w:rsidSect="00FC520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1" w:bottom="709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52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52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520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52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68A0" w:rsidRPr="006568A0" w:rsidP="006568A0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 w:rsidRPr="006568A0">
      <w:rPr>
        <w:rFonts w:ascii="Times New Roman" w:hAnsi="Times New Roman" w:cs="Times New Roman"/>
        <w:sz w:val="24"/>
        <w:szCs w:val="24"/>
      </w:rPr>
      <w:t xml:space="preserve">                                                                </w:t>
    </w:r>
  </w:p>
  <w:p w:rsidR="006568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331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A81833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BC5970">
      <w:rPr>
        <w:rFonts w:ascii="Times New Roman" w:hAnsi="Times New Roman" w:cs="Times New Roman"/>
        <w:sz w:val="24"/>
        <w:szCs w:val="24"/>
      </w:rPr>
      <w:t>56</w:t>
    </w:r>
    <w:r>
      <w:rPr>
        <w:rFonts w:ascii="Times New Roman" w:hAnsi="Times New Roman" w:cs="Times New Roman"/>
        <w:sz w:val="24"/>
        <w:szCs w:val="24"/>
      </w:rPr>
      <w:t xml:space="preserve">-1702/2026  </w:t>
    </w:r>
  </w:p>
  <w:p w:rsidR="00A81833" w:rsidP="00A81833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0D372D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0D372D">
      <w:rPr>
        <w:rFonts w:ascii="Times New Roman" w:hAnsi="Times New Roman" w:cs="Times New Roman"/>
        <w:sz w:val="24"/>
        <w:szCs w:val="24"/>
      </w:rPr>
      <w:t>00</w:t>
    </w:r>
    <w:r w:rsidR="00BC5970">
      <w:rPr>
        <w:rFonts w:ascii="Times New Roman" w:hAnsi="Times New Roman" w:cs="Times New Roman"/>
        <w:sz w:val="24"/>
        <w:szCs w:val="24"/>
      </w:rPr>
      <w:t>30-05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6743"/>
    <w:rsid w:val="0001248F"/>
    <w:rsid w:val="00017EE6"/>
    <w:rsid w:val="0002502C"/>
    <w:rsid w:val="00025428"/>
    <w:rsid w:val="00031775"/>
    <w:rsid w:val="00052E16"/>
    <w:rsid w:val="0005355E"/>
    <w:rsid w:val="000538A2"/>
    <w:rsid w:val="00056B32"/>
    <w:rsid w:val="00060211"/>
    <w:rsid w:val="00094ACD"/>
    <w:rsid w:val="000A300D"/>
    <w:rsid w:val="000A4BF0"/>
    <w:rsid w:val="000A51A1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3331"/>
    <w:rsid w:val="000D372D"/>
    <w:rsid w:val="000D620E"/>
    <w:rsid w:val="000D6C8B"/>
    <w:rsid w:val="000F6AD5"/>
    <w:rsid w:val="00104846"/>
    <w:rsid w:val="001071C5"/>
    <w:rsid w:val="00121AA0"/>
    <w:rsid w:val="001333AF"/>
    <w:rsid w:val="0014497A"/>
    <w:rsid w:val="00144F8C"/>
    <w:rsid w:val="00161001"/>
    <w:rsid w:val="00177B98"/>
    <w:rsid w:val="00185A7E"/>
    <w:rsid w:val="001A2D02"/>
    <w:rsid w:val="001A3DE0"/>
    <w:rsid w:val="001A69CD"/>
    <w:rsid w:val="001B25ED"/>
    <w:rsid w:val="001B309C"/>
    <w:rsid w:val="001B7E89"/>
    <w:rsid w:val="001C0AD5"/>
    <w:rsid w:val="001C17B7"/>
    <w:rsid w:val="001C428A"/>
    <w:rsid w:val="001C63DC"/>
    <w:rsid w:val="001E0802"/>
    <w:rsid w:val="001E4F38"/>
    <w:rsid w:val="001E7B82"/>
    <w:rsid w:val="001F4069"/>
    <w:rsid w:val="001F55E0"/>
    <w:rsid w:val="002030BB"/>
    <w:rsid w:val="00207408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716D7"/>
    <w:rsid w:val="00272463"/>
    <w:rsid w:val="00273930"/>
    <w:rsid w:val="002748FC"/>
    <w:rsid w:val="00275BE6"/>
    <w:rsid w:val="00281105"/>
    <w:rsid w:val="00285438"/>
    <w:rsid w:val="00286B28"/>
    <w:rsid w:val="00287EDB"/>
    <w:rsid w:val="00296E8D"/>
    <w:rsid w:val="002A1DC3"/>
    <w:rsid w:val="002A4785"/>
    <w:rsid w:val="002A675B"/>
    <w:rsid w:val="002B0AD6"/>
    <w:rsid w:val="002B7EC7"/>
    <w:rsid w:val="002C6663"/>
    <w:rsid w:val="002D09FC"/>
    <w:rsid w:val="002D2626"/>
    <w:rsid w:val="002E1018"/>
    <w:rsid w:val="002E63DF"/>
    <w:rsid w:val="002F192A"/>
    <w:rsid w:val="00301237"/>
    <w:rsid w:val="0030378E"/>
    <w:rsid w:val="0031430A"/>
    <w:rsid w:val="00315195"/>
    <w:rsid w:val="00315343"/>
    <w:rsid w:val="003207D8"/>
    <w:rsid w:val="00323147"/>
    <w:rsid w:val="00327A86"/>
    <w:rsid w:val="0035002D"/>
    <w:rsid w:val="00371BD1"/>
    <w:rsid w:val="00372EDA"/>
    <w:rsid w:val="0037746A"/>
    <w:rsid w:val="00380A39"/>
    <w:rsid w:val="0038376A"/>
    <w:rsid w:val="0038521D"/>
    <w:rsid w:val="003A1BFB"/>
    <w:rsid w:val="003B1A46"/>
    <w:rsid w:val="003C0105"/>
    <w:rsid w:val="003C7B17"/>
    <w:rsid w:val="003D0965"/>
    <w:rsid w:val="003D0D5C"/>
    <w:rsid w:val="003D218C"/>
    <w:rsid w:val="003D71F3"/>
    <w:rsid w:val="003E39AF"/>
    <w:rsid w:val="003F4964"/>
    <w:rsid w:val="003F5EEC"/>
    <w:rsid w:val="00401539"/>
    <w:rsid w:val="00404607"/>
    <w:rsid w:val="004127CC"/>
    <w:rsid w:val="00412DAB"/>
    <w:rsid w:val="00416B66"/>
    <w:rsid w:val="004176F0"/>
    <w:rsid w:val="00420893"/>
    <w:rsid w:val="00422BE9"/>
    <w:rsid w:val="004316CD"/>
    <w:rsid w:val="0043318C"/>
    <w:rsid w:val="00443C46"/>
    <w:rsid w:val="00446059"/>
    <w:rsid w:val="00455BA9"/>
    <w:rsid w:val="00460C41"/>
    <w:rsid w:val="00461364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A18E5"/>
    <w:rsid w:val="004B087E"/>
    <w:rsid w:val="004B21BD"/>
    <w:rsid w:val="004B2EF9"/>
    <w:rsid w:val="004B416A"/>
    <w:rsid w:val="004C4D16"/>
    <w:rsid w:val="004C7DE0"/>
    <w:rsid w:val="004D701B"/>
    <w:rsid w:val="004E037A"/>
    <w:rsid w:val="004E2F38"/>
    <w:rsid w:val="004E36C4"/>
    <w:rsid w:val="004E5513"/>
    <w:rsid w:val="004F0324"/>
    <w:rsid w:val="004F758E"/>
    <w:rsid w:val="00524C36"/>
    <w:rsid w:val="005275EF"/>
    <w:rsid w:val="00530234"/>
    <w:rsid w:val="0053557A"/>
    <w:rsid w:val="00537F8E"/>
    <w:rsid w:val="005453F4"/>
    <w:rsid w:val="005678F0"/>
    <w:rsid w:val="00574FA1"/>
    <w:rsid w:val="00583533"/>
    <w:rsid w:val="00592C43"/>
    <w:rsid w:val="005A108F"/>
    <w:rsid w:val="005A6A4A"/>
    <w:rsid w:val="005B0BAF"/>
    <w:rsid w:val="005C5892"/>
    <w:rsid w:val="005C63DA"/>
    <w:rsid w:val="005D01FB"/>
    <w:rsid w:val="005D1349"/>
    <w:rsid w:val="005D2B11"/>
    <w:rsid w:val="005D3B2D"/>
    <w:rsid w:val="005D4A86"/>
    <w:rsid w:val="005D6C9D"/>
    <w:rsid w:val="005E2D88"/>
    <w:rsid w:val="005E38B4"/>
    <w:rsid w:val="005E7633"/>
    <w:rsid w:val="005F4E75"/>
    <w:rsid w:val="005F60E0"/>
    <w:rsid w:val="0060162A"/>
    <w:rsid w:val="00601803"/>
    <w:rsid w:val="00602B3B"/>
    <w:rsid w:val="0060471C"/>
    <w:rsid w:val="00604CB3"/>
    <w:rsid w:val="0061716B"/>
    <w:rsid w:val="00625FCE"/>
    <w:rsid w:val="006264DF"/>
    <w:rsid w:val="0064099D"/>
    <w:rsid w:val="006438A4"/>
    <w:rsid w:val="00645C4D"/>
    <w:rsid w:val="00647234"/>
    <w:rsid w:val="006476CA"/>
    <w:rsid w:val="006568A0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10E8"/>
    <w:rsid w:val="006E000E"/>
    <w:rsid w:val="006E7D21"/>
    <w:rsid w:val="00701480"/>
    <w:rsid w:val="00724BD3"/>
    <w:rsid w:val="00732DE7"/>
    <w:rsid w:val="007344CE"/>
    <w:rsid w:val="0076376D"/>
    <w:rsid w:val="00770A9D"/>
    <w:rsid w:val="0077145F"/>
    <w:rsid w:val="007760AA"/>
    <w:rsid w:val="00781724"/>
    <w:rsid w:val="00785AD5"/>
    <w:rsid w:val="00793549"/>
    <w:rsid w:val="007959C1"/>
    <w:rsid w:val="007A47C0"/>
    <w:rsid w:val="007A5D04"/>
    <w:rsid w:val="007A7DC6"/>
    <w:rsid w:val="007B4DE3"/>
    <w:rsid w:val="007B5DCD"/>
    <w:rsid w:val="007B7317"/>
    <w:rsid w:val="007D0D47"/>
    <w:rsid w:val="007D2A53"/>
    <w:rsid w:val="007E28BB"/>
    <w:rsid w:val="0080060F"/>
    <w:rsid w:val="008109E7"/>
    <w:rsid w:val="00812406"/>
    <w:rsid w:val="008129E2"/>
    <w:rsid w:val="0082547C"/>
    <w:rsid w:val="0083143A"/>
    <w:rsid w:val="008321E6"/>
    <w:rsid w:val="00835EB0"/>
    <w:rsid w:val="0084296A"/>
    <w:rsid w:val="00844AFC"/>
    <w:rsid w:val="008465E7"/>
    <w:rsid w:val="008516A1"/>
    <w:rsid w:val="00852D0F"/>
    <w:rsid w:val="008629B8"/>
    <w:rsid w:val="0086432E"/>
    <w:rsid w:val="008662CF"/>
    <w:rsid w:val="00883725"/>
    <w:rsid w:val="008837FE"/>
    <w:rsid w:val="008966CF"/>
    <w:rsid w:val="008A0BC5"/>
    <w:rsid w:val="008A5B46"/>
    <w:rsid w:val="008B197C"/>
    <w:rsid w:val="008B2775"/>
    <w:rsid w:val="008B6B3C"/>
    <w:rsid w:val="008D3696"/>
    <w:rsid w:val="008D476E"/>
    <w:rsid w:val="008D4874"/>
    <w:rsid w:val="008D6DDC"/>
    <w:rsid w:val="008E1241"/>
    <w:rsid w:val="008E2439"/>
    <w:rsid w:val="008E41C3"/>
    <w:rsid w:val="008E7BFB"/>
    <w:rsid w:val="008F07FC"/>
    <w:rsid w:val="009050C2"/>
    <w:rsid w:val="0091787F"/>
    <w:rsid w:val="00924302"/>
    <w:rsid w:val="009316A1"/>
    <w:rsid w:val="009316EE"/>
    <w:rsid w:val="009318FC"/>
    <w:rsid w:val="009334A5"/>
    <w:rsid w:val="009364E3"/>
    <w:rsid w:val="009447D6"/>
    <w:rsid w:val="009607A3"/>
    <w:rsid w:val="009678B7"/>
    <w:rsid w:val="0097749D"/>
    <w:rsid w:val="009961B3"/>
    <w:rsid w:val="009B4344"/>
    <w:rsid w:val="009C69D2"/>
    <w:rsid w:val="009C7CC1"/>
    <w:rsid w:val="009D111B"/>
    <w:rsid w:val="009E1A68"/>
    <w:rsid w:val="009E1B23"/>
    <w:rsid w:val="009E3A25"/>
    <w:rsid w:val="009E3A54"/>
    <w:rsid w:val="009F5B86"/>
    <w:rsid w:val="00A11875"/>
    <w:rsid w:val="00A131DF"/>
    <w:rsid w:val="00A13AC5"/>
    <w:rsid w:val="00A24431"/>
    <w:rsid w:val="00A2779B"/>
    <w:rsid w:val="00A3065F"/>
    <w:rsid w:val="00A34658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1833"/>
    <w:rsid w:val="00A85FA5"/>
    <w:rsid w:val="00A96CAA"/>
    <w:rsid w:val="00AA1F2A"/>
    <w:rsid w:val="00AA5519"/>
    <w:rsid w:val="00AA5762"/>
    <w:rsid w:val="00AA67A6"/>
    <w:rsid w:val="00AA7E8E"/>
    <w:rsid w:val="00AB1BF5"/>
    <w:rsid w:val="00AB3E9A"/>
    <w:rsid w:val="00AC4FF2"/>
    <w:rsid w:val="00AD1A59"/>
    <w:rsid w:val="00AE1A41"/>
    <w:rsid w:val="00AF02E0"/>
    <w:rsid w:val="00AF058B"/>
    <w:rsid w:val="00AF52DC"/>
    <w:rsid w:val="00B0020D"/>
    <w:rsid w:val="00B018C8"/>
    <w:rsid w:val="00B20E14"/>
    <w:rsid w:val="00B350DE"/>
    <w:rsid w:val="00B402AD"/>
    <w:rsid w:val="00B55AAB"/>
    <w:rsid w:val="00B620E8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31A7"/>
    <w:rsid w:val="00BC5970"/>
    <w:rsid w:val="00BC5B9A"/>
    <w:rsid w:val="00BD431E"/>
    <w:rsid w:val="00C02DA3"/>
    <w:rsid w:val="00C04F41"/>
    <w:rsid w:val="00C067B9"/>
    <w:rsid w:val="00C06CF6"/>
    <w:rsid w:val="00C13852"/>
    <w:rsid w:val="00C151B4"/>
    <w:rsid w:val="00C277F3"/>
    <w:rsid w:val="00C43BCD"/>
    <w:rsid w:val="00C474DC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21B6"/>
    <w:rsid w:val="00CB3480"/>
    <w:rsid w:val="00CC1BB4"/>
    <w:rsid w:val="00CD0465"/>
    <w:rsid w:val="00CD4AF8"/>
    <w:rsid w:val="00CD4CA4"/>
    <w:rsid w:val="00CF536B"/>
    <w:rsid w:val="00D108B8"/>
    <w:rsid w:val="00D12597"/>
    <w:rsid w:val="00D14B90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A24C4"/>
    <w:rsid w:val="00DA4A4D"/>
    <w:rsid w:val="00DA7CA9"/>
    <w:rsid w:val="00DB3647"/>
    <w:rsid w:val="00DC107E"/>
    <w:rsid w:val="00DC20A9"/>
    <w:rsid w:val="00DD03C1"/>
    <w:rsid w:val="00DD62CB"/>
    <w:rsid w:val="00DE5E7D"/>
    <w:rsid w:val="00DF7519"/>
    <w:rsid w:val="00DF7CBB"/>
    <w:rsid w:val="00E1005B"/>
    <w:rsid w:val="00E10705"/>
    <w:rsid w:val="00E16ADA"/>
    <w:rsid w:val="00E33016"/>
    <w:rsid w:val="00E36274"/>
    <w:rsid w:val="00E44552"/>
    <w:rsid w:val="00E45836"/>
    <w:rsid w:val="00E54B83"/>
    <w:rsid w:val="00E60652"/>
    <w:rsid w:val="00E7141B"/>
    <w:rsid w:val="00E73604"/>
    <w:rsid w:val="00E74BC4"/>
    <w:rsid w:val="00E75314"/>
    <w:rsid w:val="00E812A2"/>
    <w:rsid w:val="00E86BEA"/>
    <w:rsid w:val="00E87123"/>
    <w:rsid w:val="00EA7D41"/>
    <w:rsid w:val="00EB0D39"/>
    <w:rsid w:val="00EB1AAD"/>
    <w:rsid w:val="00EB2B30"/>
    <w:rsid w:val="00EB3F18"/>
    <w:rsid w:val="00EC003C"/>
    <w:rsid w:val="00EC719F"/>
    <w:rsid w:val="00ED2D43"/>
    <w:rsid w:val="00ED7D07"/>
    <w:rsid w:val="00EE5BB2"/>
    <w:rsid w:val="00EF0123"/>
    <w:rsid w:val="00EF27BF"/>
    <w:rsid w:val="00EF59CA"/>
    <w:rsid w:val="00F01D25"/>
    <w:rsid w:val="00F02230"/>
    <w:rsid w:val="00F13498"/>
    <w:rsid w:val="00F22F4C"/>
    <w:rsid w:val="00F30FA8"/>
    <w:rsid w:val="00F310C0"/>
    <w:rsid w:val="00F32C0A"/>
    <w:rsid w:val="00F32CD0"/>
    <w:rsid w:val="00F364D0"/>
    <w:rsid w:val="00F4199D"/>
    <w:rsid w:val="00F42DB8"/>
    <w:rsid w:val="00F5003C"/>
    <w:rsid w:val="00F5337A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2973"/>
    <w:rsid w:val="00FC3822"/>
    <w:rsid w:val="00FC5206"/>
    <w:rsid w:val="00FC5A3F"/>
    <w:rsid w:val="00FE2AFD"/>
    <w:rsid w:val="00FF09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C2128F-8D04-412D-9CA0-89B09052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